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880" w:rsidRPr="00ED4880" w:rsidRDefault="00ED4880" w:rsidP="00ED4880">
      <w:pPr>
        <w:pStyle w:val="a3"/>
        <w:spacing w:before="180" w:beforeAutospacing="0" w:after="180" w:afterAutospacing="0"/>
        <w:jc w:val="center"/>
        <w:rPr>
          <w:rFonts w:ascii="Tahoma" w:hAnsi="Tahoma" w:cs="Tahoma"/>
          <w:color w:val="5E5E5E"/>
          <w:sz w:val="28"/>
          <w:szCs w:val="28"/>
        </w:rPr>
      </w:pPr>
      <w:r w:rsidRPr="00ED4880">
        <w:rPr>
          <w:rStyle w:val="a4"/>
          <w:color w:val="000000"/>
          <w:sz w:val="28"/>
          <w:szCs w:val="28"/>
        </w:rPr>
        <w:t>Постановление Правительства РСО-Алания</w:t>
      </w:r>
    </w:p>
    <w:p w:rsidR="00ED4880" w:rsidRPr="00ED4880" w:rsidRDefault="00ED4880" w:rsidP="00ED4880">
      <w:pPr>
        <w:pStyle w:val="a3"/>
        <w:spacing w:before="180" w:beforeAutospacing="0" w:after="180" w:afterAutospacing="0"/>
        <w:jc w:val="center"/>
        <w:rPr>
          <w:rFonts w:ascii="Tahoma" w:hAnsi="Tahoma" w:cs="Tahoma"/>
          <w:color w:val="5E5E5E"/>
          <w:sz w:val="28"/>
          <w:szCs w:val="28"/>
        </w:rPr>
      </w:pPr>
      <w:r w:rsidRPr="00ED4880">
        <w:rPr>
          <w:rStyle w:val="a4"/>
          <w:color w:val="000000"/>
          <w:sz w:val="28"/>
          <w:szCs w:val="28"/>
        </w:rPr>
        <w:t>от 30 мая 2014 г. №183</w:t>
      </w:r>
    </w:p>
    <w:p w:rsidR="00ED4880" w:rsidRPr="00ED4880" w:rsidRDefault="00ED4880" w:rsidP="00ED4880">
      <w:pPr>
        <w:pStyle w:val="a3"/>
        <w:spacing w:before="180" w:beforeAutospacing="0" w:after="180" w:afterAutospacing="0"/>
        <w:jc w:val="center"/>
        <w:rPr>
          <w:rFonts w:ascii="Tahoma" w:hAnsi="Tahoma" w:cs="Tahoma"/>
          <w:color w:val="5E5E5E"/>
          <w:sz w:val="28"/>
          <w:szCs w:val="28"/>
        </w:rPr>
      </w:pPr>
      <w:r w:rsidRPr="00ED4880">
        <w:rPr>
          <w:rStyle w:val="a4"/>
          <w:color w:val="000000"/>
          <w:sz w:val="28"/>
          <w:szCs w:val="28"/>
        </w:rPr>
        <w:t>"Об обеспечении 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информацию на официальных сайтах в сети "Интернет"</w:t>
      </w:r>
    </w:p>
    <w:p w:rsidR="00ED4880" w:rsidRPr="00ED4880" w:rsidRDefault="00ED4880" w:rsidP="00ED4880">
      <w:pPr>
        <w:pStyle w:val="a3"/>
        <w:spacing w:before="180" w:beforeAutospacing="0" w:after="180" w:afterAutospacing="0"/>
        <w:jc w:val="both"/>
        <w:rPr>
          <w:rFonts w:ascii="Tahoma" w:hAnsi="Tahoma" w:cs="Tahoma"/>
          <w:color w:val="5E5E5E"/>
          <w:sz w:val="28"/>
          <w:szCs w:val="28"/>
        </w:rPr>
      </w:pPr>
      <w:r w:rsidRPr="00ED4880">
        <w:rPr>
          <w:rFonts w:ascii="Tahoma" w:hAnsi="Tahoma" w:cs="Tahoma"/>
          <w:color w:val="5E5E5E"/>
          <w:sz w:val="28"/>
          <w:szCs w:val="28"/>
        </w:rPr>
        <w:t> </w:t>
      </w:r>
    </w:p>
    <w:p w:rsidR="00ED4880" w:rsidRPr="00ED4880" w:rsidRDefault="00ED4880" w:rsidP="00ED4880">
      <w:pPr>
        <w:pStyle w:val="a3"/>
        <w:spacing w:before="180" w:beforeAutospacing="0" w:after="180" w:afterAutospacing="0"/>
        <w:jc w:val="both"/>
        <w:rPr>
          <w:rFonts w:ascii="Tahoma" w:hAnsi="Tahoma" w:cs="Tahoma"/>
          <w:color w:val="5E5E5E"/>
          <w:sz w:val="28"/>
          <w:szCs w:val="28"/>
        </w:rPr>
      </w:pPr>
      <w:r w:rsidRPr="00ED4880">
        <w:rPr>
          <w:color w:val="000000"/>
          <w:sz w:val="28"/>
          <w:szCs w:val="28"/>
        </w:rPr>
        <w:t>В соответствии с Федеральным законом от 28 декабря 2013 г. № 442-ФЗ "Об основах социального обслуживания граждан в Российской Федерации" и в целях повышения качества предоставляемых услуг и эффективности деятельности учреждений социального обслуживания населения Республики Северная Осетия-Алания Правительство Республики Северная Осетия-Алания постановляет:</w:t>
      </w:r>
    </w:p>
    <w:p w:rsidR="00ED4880" w:rsidRPr="00ED4880" w:rsidRDefault="00ED4880" w:rsidP="00ED4880">
      <w:pPr>
        <w:pStyle w:val="a00"/>
        <w:spacing w:before="180" w:beforeAutospacing="0" w:after="180" w:afterAutospacing="0"/>
        <w:jc w:val="both"/>
        <w:rPr>
          <w:rFonts w:ascii="Tahoma" w:hAnsi="Tahoma" w:cs="Tahoma"/>
          <w:color w:val="5E5E5E"/>
          <w:sz w:val="28"/>
          <w:szCs w:val="28"/>
        </w:rPr>
      </w:pPr>
      <w:r w:rsidRPr="00ED4880">
        <w:rPr>
          <w:color w:val="000000"/>
          <w:sz w:val="28"/>
          <w:szCs w:val="28"/>
        </w:rPr>
        <w:t>ГАРАНТ:</w:t>
      </w:r>
    </w:p>
    <w:p w:rsidR="00ED4880" w:rsidRPr="00ED4880" w:rsidRDefault="00ED4880" w:rsidP="00ED4880">
      <w:pPr>
        <w:pStyle w:val="a00"/>
        <w:spacing w:before="180" w:beforeAutospacing="0" w:after="180" w:afterAutospacing="0"/>
        <w:jc w:val="both"/>
        <w:rPr>
          <w:rFonts w:ascii="Tahoma" w:hAnsi="Tahoma" w:cs="Tahoma"/>
          <w:color w:val="5E5E5E"/>
          <w:sz w:val="28"/>
          <w:szCs w:val="28"/>
        </w:rPr>
      </w:pPr>
      <w:r w:rsidRPr="00ED4880">
        <w:rPr>
          <w:color w:val="000000"/>
          <w:sz w:val="28"/>
          <w:szCs w:val="28"/>
        </w:rPr>
        <w:t>См. Закон Республики Северная Осетия-Алания от 22 декабря 2005 г. N 73-</w:t>
      </w:r>
      <w:r>
        <w:rPr>
          <w:color w:val="000000"/>
          <w:sz w:val="28"/>
          <w:szCs w:val="28"/>
        </w:rPr>
        <w:t>РЗ</w:t>
      </w:r>
      <w:bookmarkStart w:id="0" w:name="_GoBack"/>
      <w:bookmarkEnd w:id="0"/>
      <w:r w:rsidRPr="00ED4880">
        <w:rPr>
          <w:color w:val="000000"/>
          <w:sz w:val="28"/>
          <w:szCs w:val="28"/>
        </w:rPr>
        <w:t xml:space="preserve"> "О социальном обслуживании населения в Республике Северная Осетия-Алания"</w:t>
      </w:r>
    </w:p>
    <w:p w:rsidR="00ED4880" w:rsidRPr="00ED4880" w:rsidRDefault="00ED4880" w:rsidP="00ED4880">
      <w:pPr>
        <w:pStyle w:val="a3"/>
        <w:spacing w:before="180" w:beforeAutospacing="0" w:after="180" w:afterAutospacing="0"/>
        <w:jc w:val="both"/>
        <w:rPr>
          <w:rFonts w:ascii="Tahoma" w:hAnsi="Tahoma" w:cs="Tahoma"/>
          <w:color w:val="5E5E5E"/>
          <w:sz w:val="28"/>
          <w:szCs w:val="28"/>
        </w:rPr>
      </w:pPr>
      <w:r w:rsidRPr="00ED4880">
        <w:rPr>
          <w:color w:val="000000"/>
          <w:sz w:val="28"/>
          <w:szCs w:val="28"/>
        </w:rPr>
        <w:t>1. Утвердить прилагаемый Порядок обеспечении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"Интернет".</w:t>
      </w:r>
    </w:p>
    <w:p w:rsidR="00ED4880" w:rsidRPr="00ED4880" w:rsidRDefault="00ED4880" w:rsidP="00ED4880">
      <w:pPr>
        <w:pStyle w:val="a3"/>
        <w:spacing w:before="180" w:beforeAutospacing="0" w:after="180" w:afterAutospacing="0"/>
        <w:jc w:val="both"/>
        <w:rPr>
          <w:rFonts w:ascii="Tahoma" w:hAnsi="Tahoma" w:cs="Tahoma"/>
          <w:color w:val="5E5E5E"/>
          <w:sz w:val="28"/>
          <w:szCs w:val="28"/>
        </w:rPr>
      </w:pPr>
      <w:r w:rsidRPr="00ED4880">
        <w:rPr>
          <w:color w:val="000000"/>
          <w:sz w:val="28"/>
          <w:szCs w:val="28"/>
        </w:rPr>
        <w:t>2. Настоящее постановление вступает в силу с 1 января 2015 года.</w:t>
      </w:r>
    </w:p>
    <w:p w:rsidR="00ED4880" w:rsidRPr="00ED4880" w:rsidRDefault="00ED4880" w:rsidP="00ED4880">
      <w:pPr>
        <w:pStyle w:val="a3"/>
        <w:spacing w:before="180" w:beforeAutospacing="0" w:after="180" w:afterAutospacing="0"/>
        <w:jc w:val="both"/>
        <w:rPr>
          <w:rFonts w:ascii="Tahoma" w:hAnsi="Tahoma" w:cs="Tahoma"/>
          <w:color w:val="5E5E5E"/>
          <w:sz w:val="28"/>
          <w:szCs w:val="28"/>
        </w:rPr>
      </w:pPr>
      <w:r w:rsidRPr="00ED4880">
        <w:rPr>
          <w:color w:val="000000"/>
          <w:sz w:val="28"/>
          <w:szCs w:val="28"/>
        </w:rPr>
        <w:t> </w:t>
      </w:r>
    </w:p>
    <w:p w:rsidR="00ED4880" w:rsidRPr="00ED4880" w:rsidRDefault="00ED4880" w:rsidP="00ED4880">
      <w:pPr>
        <w:pStyle w:val="a3"/>
        <w:spacing w:before="180" w:beforeAutospacing="0" w:after="180" w:afterAutospacing="0"/>
        <w:jc w:val="both"/>
        <w:rPr>
          <w:rFonts w:ascii="Tahoma" w:hAnsi="Tahoma" w:cs="Tahoma"/>
          <w:color w:val="5E5E5E"/>
          <w:sz w:val="28"/>
          <w:szCs w:val="28"/>
        </w:rPr>
      </w:pPr>
      <w:r w:rsidRPr="00ED4880">
        <w:rPr>
          <w:rFonts w:ascii="Tahoma" w:hAnsi="Tahoma" w:cs="Tahoma"/>
          <w:color w:val="5E5E5E"/>
          <w:sz w:val="28"/>
          <w:szCs w:val="28"/>
        </w:rPr>
        <w:t> </w:t>
      </w:r>
    </w:p>
    <w:p w:rsidR="00ED4880" w:rsidRPr="00ED4880" w:rsidRDefault="00ED4880" w:rsidP="00ED4880">
      <w:pPr>
        <w:pStyle w:val="a3"/>
        <w:spacing w:before="180" w:beforeAutospacing="0" w:after="180" w:afterAutospacing="0"/>
        <w:jc w:val="both"/>
        <w:rPr>
          <w:rFonts w:ascii="Tahoma" w:hAnsi="Tahoma" w:cs="Tahoma"/>
          <w:color w:val="5E5E5E"/>
          <w:sz w:val="28"/>
          <w:szCs w:val="28"/>
        </w:rPr>
      </w:pPr>
      <w:r w:rsidRPr="00ED4880">
        <w:rPr>
          <w:rFonts w:ascii="Tahoma" w:hAnsi="Tahoma" w:cs="Tahoma"/>
          <w:color w:val="5E5E5E"/>
          <w:sz w:val="28"/>
          <w:szCs w:val="28"/>
        </w:rPr>
        <w:t> </w:t>
      </w:r>
    </w:p>
    <w:p w:rsidR="00ED4880" w:rsidRPr="00ED4880" w:rsidRDefault="00ED4880" w:rsidP="00ED4880">
      <w:pPr>
        <w:pStyle w:val="a3"/>
        <w:spacing w:before="180" w:beforeAutospacing="0" w:after="180" w:afterAutospacing="0"/>
        <w:rPr>
          <w:rFonts w:ascii="Tahoma" w:hAnsi="Tahoma" w:cs="Tahoma"/>
          <w:color w:val="5E5E5E"/>
          <w:sz w:val="28"/>
          <w:szCs w:val="28"/>
        </w:rPr>
      </w:pPr>
      <w:r w:rsidRPr="00ED4880">
        <w:rPr>
          <w:color w:val="000000"/>
          <w:sz w:val="28"/>
          <w:szCs w:val="28"/>
        </w:rPr>
        <w:t>Председатель Правительства </w:t>
      </w:r>
      <w:r w:rsidRPr="00ED4880">
        <w:rPr>
          <w:rFonts w:ascii="Tahoma" w:hAnsi="Tahoma" w:cs="Tahoma"/>
          <w:color w:val="5E5E5E"/>
          <w:sz w:val="28"/>
          <w:szCs w:val="28"/>
        </w:rPr>
        <w:br/>
      </w:r>
      <w:r w:rsidRPr="00ED4880">
        <w:rPr>
          <w:color w:val="000000"/>
          <w:sz w:val="28"/>
          <w:szCs w:val="28"/>
        </w:rPr>
        <w:t xml:space="preserve">Республики Северная Осетия-Алания                                                  С. </w:t>
      </w:r>
      <w:proofErr w:type="spellStart"/>
      <w:r w:rsidRPr="00ED4880">
        <w:rPr>
          <w:color w:val="000000"/>
          <w:sz w:val="28"/>
          <w:szCs w:val="28"/>
        </w:rPr>
        <w:t>Такоев</w:t>
      </w:r>
      <w:proofErr w:type="spellEnd"/>
    </w:p>
    <w:p w:rsidR="00ED4880" w:rsidRDefault="00ED4880"/>
    <w:sectPr w:rsidR="00ED4880" w:rsidSect="00ED488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80"/>
    <w:rsid w:val="00ED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2167C-9E27-4B52-9017-5E3C47DB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4880"/>
    <w:rPr>
      <w:b/>
      <w:bCs/>
    </w:rPr>
  </w:style>
  <w:style w:type="paragraph" w:customStyle="1" w:styleId="a00">
    <w:name w:val="a0"/>
    <w:basedOn w:val="a"/>
    <w:rsid w:val="00ED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КЦСОН_1</dc:creator>
  <cp:keywords/>
  <dc:description/>
  <cp:lastModifiedBy>КЦСОН_1</cp:lastModifiedBy>
  <cp:revision>1</cp:revision>
  <dcterms:created xsi:type="dcterms:W3CDTF">2017-09-14T10:01:00Z</dcterms:created>
  <dcterms:modified xsi:type="dcterms:W3CDTF">2017-09-14T10:02:00Z</dcterms:modified>
</cp:coreProperties>
</file>